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2CFE" w14:textId="77777777" w:rsidR="00F613C0" w:rsidRDefault="00FA1F60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Castlefrank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Parent Council</w:t>
      </w:r>
    </w:p>
    <w:p w14:paraId="5B9F038F" w14:textId="77777777" w:rsidR="00F613C0" w:rsidRDefault="00FA1F60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Meeting Minutes</w:t>
      </w:r>
    </w:p>
    <w:p w14:paraId="7E586561" w14:textId="77777777" w:rsidR="00F613C0" w:rsidRDefault="00FA1F60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Tuesday, April 24, 2018 7-9 p.m.</w:t>
      </w:r>
    </w:p>
    <w:p w14:paraId="203631AD" w14:textId="77777777" w:rsidR="00F613C0" w:rsidRDefault="00F613C0">
      <w:pPr>
        <w:rPr>
          <w:rFonts w:ascii="Calibri" w:eastAsia="Calibri" w:hAnsi="Calibri" w:cs="Calibri"/>
          <w:sz w:val="22"/>
          <w:szCs w:val="22"/>
        </w:rPr>
      </w:pPr>
    </w:p>
    <w:p w14:paraId="5A1C8201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attendance: Helene </w:t>
      </w:r>
      <w:proofErr w:type="spellStart"/>
      <w:r>
        <w:rPr>
          <w:rFonts w:ascii="Calibri" w:eastAsia="Calibri" w:hAnsi="Calibri" w:cs="Calibri"/>
        </w:rPr>
        <w:t>Pauze</w:t>
      </w:r>
      <w:proofErr w:type="spellEnd"/>
      <w:r>
        <w:rPr>
          <w:rFonts w:ascii="Calibri" w:eastAsia="Calibri" w:hAnsi="Calibri" w:cs="Calibri"/>
        </w:rPr>
        <w:t xml:space="preserve"> (secretary), Chris </w:t>
      </w:r>
      <w:proofErr w:type="spellStart"/>
      <w:r>
        <w:rPr>
          <w:rFonts w:ascii="Calibri" w:eastAsia="Calibri" w:hAnsi="Calibri" w:cs="Calibri"/>
        </w:rPr>
        <w:t>Eltervoog</w:t>
      </w:r>
      <w:proofErr w:type="spellEnd"/>
      <w:r>
        <w:rPr>
          <w:rFonts w:ascii="Calibri" w:eastAsia="Calibri" w:hAnsi="Calibri" w:cs="Calibri"/>
        </w:rPr>
        <w:t xml:space="preserve">, Chris Green, Ralph </w:t>
      </w:r>
      <w:proofErr w:type="spellStart"/>
      <w:r>
        <w:rPr>
          <w:rFonts w:ascii="Calibri" w:eastAsia="Calibri" w:hAnsi="Calibri" w:cs="Calibri"/>
        </w:rPr>
        <w:t>Quapp</w:t>
      </w:r>
      <w:proofErr w:type="spellEnd"/>
      <w:r>
        <w:rPr>
          <w:rFonts w:ascii="Calibri" w:eastAsia="Calibri" w:hAnsi="Calibri" w:cs="Calibri"/>
        </w:rPr>
        <w:t>, Christine Kirkland-</w:t>
      </w:r>
      <w:proofErr w:type="spellStart"/>
      <w:r>
        <w:rPr>
          <w:rFonts w:ascii="Calibri" w:eastAsia="Calibri" w:hAnsi="Calibri" w:cs="Calibri"/>
        </w:rPr>
        <w:t>Klerks</w:t>
      </w:r>
      <w:proofErr w:type="spellEnd"/>
      <w:r>
        <w:rPr>
          <w:rFonts w:ascii="Calibri" w:eastAsia="Calibri" w:hAnsi="Calibri" w:cs="Calibri"/>
        </w:rPr>
        <w:t xml:space="preserve">, Savannah Beattie, Belinda Ambridge, Mark </w:t>
      </w:r>
      <w:proofErr w:type="spellStart"/>
      <w:r>
        <w:rPr>
          <w:rFonts w:ascii="Calibri" w:eastAsia="Calibri" w:hAnsi="Calibri" w:cs="Calibri"/>
        </w:rPr>
        <w:t>Schombs</w:t>
      </w:r>
      <w:proofErr w:type="spellEnd"/>
      <w:r>
        <w:rPr>
          <w:rFonts w:ascii="Calibri" w:eastAsia="Calibri" w:hAnsi="Calibri" w:cs="Calibri"/>
        </w:rPr>
        <w:t xml:space="preserve">, Sarah </w:t>
      </w:r>
      <w:proofErr w:type="spellStart"/>
      <w:r>
        <w:rPr>
          <w:rFonts w:ascii="Calibri" w:eastAsia="Calibri" w:hAnsi="Calibri" w:cs="Calibri"/>
        </w:rPr>
        <w:t>Shea</w:t>
      </w:r>
      <w:proofErr w:type="spellEnd"/>
      <w:r>
        <w:rPr>
          <w:rFonts w:ascii="Calibri" w:eastAsia="Calibri" w:hAnsi="Calibri" w:cs="Calibri"/>
        </w:rPr>
        <w:t xml:space="preserve">, Emily Chan, Amie </w:t>
      </w:r>
      <w:proofErr w:type="spellStart"/>
      <w:r>
        <w:rPr>
          <w:rFonts w:ascii="Calibri" w:eastAsia="Calibri" w:hAnsi="Calibri" w:cs="Calibri"/>
        </w:rPr>
        <w:t>Schombs</w:t>
      </w:r>
      <w:proofErr w:type="spellEnd"/>
      <w:r>
        <w:rPr>
          <w:rFonts w:ascii="Calibri" w:eastAsia="Calibri" w:hAnsi="Calibri" w:cs="Calibri"/>
        </w:rPr>
        <w:t xml:space="preserve">, Sarah </w:t>
      </w:r>
      <w:proofErr w:type="spellStart"/>
      <w:r>
        <w:rPr>
          <w:rFonts w:ascii="Calibri" w:eastAsia="Calibri" w:hAnsi="Calibri" w:cs="Calibri"/>
        </w:rPr>
        <w:t>Brearey</w:t>
      </w:r>
      <w:proofErr w:type="spellEnd"/>
      <w:r>
        <w:rPr>
          <w:rFonts w:ascii="Calibri" w:eastAsia="Calibri" w:hAnsi="Calibri" w:cs="Calibri"/>
        </w:rPr>
        <w:t xml:space="preserve">, Joanne </w:t>
      </w:r>
      <w:proofErr w:type="spellStart"/>
      <w:r>
        <w:rPr>
          <w:rFonts w:ascii="Calibri" w:eastAsia="Calibri" w:hAnsi="Calibri" w:cs="Calibri"/>
        </w:rPr>
        <w:t>McCaroll</w:t>
      </w:r>
      <w:proofErr w:type="spellEnd"/>
    </w:p>
    <w:p w14:paraId="12B43722" w14:textId="77777777" w:rsidR="00F613C0" w:rsidRDefault="00F613C0">
      <w:pPr>
        <w:rPr>
          <w:rFonts w:ascii="Calibri" w:eastAsia="Calibri" w:hAnsi="Calibri" w:cs="Calibri"/>
        </w:rPr>
      </w:pPr>
    </w:p>
    <w:p w14:paraId="26B3D3DE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Staff: Sarah Pope, Anne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abonte</w:t>
      </w:r>
      <w:proofErr w:type="spellEnd"/>
    </w:p>
    <w:p w14:paraId="5BD3AE2F" w14:textId="77777777" w:rsidR="00F613C0" w:rsidRDefault="00F613C0">
      <w:pPr>
        <w:rPr>
          <w:rFonts w:ascii="Calibri" w:eastAsia="Calibri" w:hAnsi="Calibri" w:cs="Calibri"/>
        </w:rPr>
      </w:pPr>
    </w:p>
    <w:p w14:paraId="62CE264D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1. Call meeting to order </w:t>
      </w:r>
      <w:r>
        <w:rPr>
          <w:rFonts w:ascii="Calibri" w:eastAsia="Calibri" w:hAnsi="Calibri" w:cs="Calibri"/>
        </w:rPr>
        <w:t xml:space="preserve">(7:05 pm) – Sarah </w:t>
      </w:r>
      <w:proofErr w:type="spellStart"/>
      <w:r>
        <w:rPr>
          <w:rFonts w:ascii="Calibri" w:eastAsia="Calibri" w:hAnsi="Calibri" w:cs="Calibri"/>
        </w:rPr>
        <w:t>Brearey</w:t>
      </w:r>
      <w:proofErr w:type="spellEnd"/>
    </w:p>
    <w:p w14:paraId="19A04106" w14:textId="77777777" w:rsidR="00F613C0" w:rsidRDefault="00FA1F60">
      <w:pPr>
        <w:numPr>
          <w:ilvl w:val="0"/>
          <w:numId w:val="8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Approval of agenda - </w:t>
      </w:r>
      <w:r>
        <w:rPr>
          <w:rFonts w:ascii="Calibri" w:eastAsia="Calibri" w:hAnsi="Calibri" w:cs="Calibri"/>
          <w:i/>
          <w:sz w:val="23"/>
          <w:szCs w:val="23"/>
        </w:rPr>
        <w:t>motion by Sarah B., seconded by Chris G.</w:t>
      </w:r>
    </w:p>
    <w:p w14:paraId="33EB4FFB" w14:textId="77777777" w:rsidR="00F613C0" w:rsidRDefault="00FA1F60">
      <w:pPr>
        <w:numPr>
          <w:ilvl w:val="0"/>
          <w:numId w:val="8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Approval of minutes from February 27, 2018 meeting - </w:t>
      </w:r>
      <w:r>
        <w:rPr>
          <w:rFonts w:ascii="Calibri" w:eastAsia="Calibri" w:hAnsi="Calibri" w:cs="Calibri"/>
          <w:i/>
          <w:sz w:val="23"/>
          <w:szCs w:val="23"/>
        </w:rPr>
        <w:t>motion by Sarah B., seconded by Belinda A.</w:t>
      </w:r>
    </w:p>
    <w:p w14:paraId="656830FD" w14:textId="77777777" w:rsidR="00F613C0" w:rsidRDefault="00F613C0">
      <w:pPr>
        <w:ind w:left="720"/>
        <w:rPr>
          <w:rFonts w:ascii="Calibri" w:eastAsia="Calibri" w:hAnsi="Calibri" w:cs="Calibri"/>
        </w:rPr>
      </w:pPr>
    </w:p>
    <w:p w14:paraId="692C4DD2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2. Chair’s Report</w:t>
      </w:r>
      <w:r>
        <w:rPr>
          <w:rFonts w:ascii="Calibri" w:eastAsia="Calibri" w:hAnsi="Calibri" w:cs="Calibri"/>
        </w:rPr>
        <w:t xml:space="preserve"> – Joanne </w:t>
      </w:r>
      <w:proofErr w:type="spellStart"/>
      <w:r>
        <w:rPr>
          <w:rFonts w:ascii="Calibri" w:eastAsia="Calibri" w:hAnsi="Calibri" w:cs="Calibri"/>
        </w:rPr>
        <w:t>McCarroll</w:t>
      </w:r>
      <w:proofErr w:type="spellEnd"/>
      <w:r>
        <w:rPr>
          <w:rFonts w:ascii="Calibri" w:eastAsia="Calibri" w:hAnsi="Calibri" w:cs="Calibri"/>
        </w:rPr>
        <w:t>/S</w:t>
      </w:r>
      <w:r>
        <w:rPr>
          <w:rFonts w:ascii="Calibri" w:eastAsia="Calibri" w:hAnsi="Calibri" w:cs="Calibri"/>
        </w:rPr>
        <w:t xml:space="preserve">arah </w:t>
      </w:r>
      <w:proofErr w:type="spellStart"/>
      <w:r>
        <w:rPr>
          <w:rFonts w:ascii="Calibri" w:eastAsia="Calibri" w:hAnsi="Calibri" w:cs="Calibri"/>
        </w:rPr>
        <w:t>Brearey</w:t>
      </w:r>
      <w:proofErr w:type="spellEnd"/>
      <w:r>
        <w:rPr>
          <w:rFonts w:ascii="Calibri" w:eastAsia="Calibri" w:hAnsi="Calibri" w:cs="Calibri"/>
        </w:rPr>
        <w:tab/>
      </w:r>
    </w:p>
    <w:p w14:paraId="63B2716A" w14:textId="77777777" w:rsidR="00F613C0" w:rsidRDefault="00FA1F60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updates:</w:t>
      </w:r>
    </w:p>
    <w:p w14:paraId="4FB5E093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PJ Jam: 242 people, mess up with </w:t>
      </w:r>
      <w:proofErr w:type="spellStart"/>
      <w:r>
        <w:rPr>
          <w:rFonts w:ascii="Calibri" w:eastAsia="Calibri" w:hAnsi="Calibri" w:cs="Calibri"/>
        </w:rPr>
        <w:t>Dominos</w:t>
      </w:r>
      <w:proofErr w:type="spellEnd"/>
      <w:r>
        <w:rPr>
          <w:rFonts w:ascii="Calibri" w:eastAsia="Calibri" w:hAnsi="Calibri" w:cs="Calibri"/>
        </w:rPr>
        <w:t xml:space="preserve"> pizza delivery (pizza was discounted), consider picking up pizza instead next time.</w:t>
      </w:r>
    </w:p>
    <w:p w14:paraId="0F7544EB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Lunch Lady: Issues with late delivery, Joanne has followed up with Susan. $107 collected so far this</w:t>
      </w:r>
      <w:r>
        <w:rPr>
          <w:rFonts w:ascii="Calibri" w:eastAsia="Calibri" w:hAnsi="Calibri" w:cs="Calibri"/>
        </w:rPr>
        <w:t xml:space="preserve"> year, last year $571 total. Get total from </w:t>
      </w:r>
      <w:proofErr w:type="spellStart"/>
      <w:r>
        <w:rPr>
          <w:rFonts w:ascii="Calibri" w:eastAsia="Calibri" w:hAnsi="Calibri" w:cs="Calibri"/>
        </w:rPr>
        <w:t>Katimavik</w:t>
      </w:r>
      <w:proofErr w:type="spellEnd"/>
      <w:r>
        <w:rPr>
          <w:rFonts w:ascii="Calibri" w:eastAsia="Calibri" w:hAnsi="Calibri" w:cs="Calibri"/>
        </w:rPr>
        <w:t xml:space="preserve"> to compare. Look into different/healthier options for school lunch programs for next year.</w:t>
      </w:r>
    </w:p>
    <w:p w14:paraId="20E192DC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Issues with screw tops on milk containers. We should let Susan know.</w:t>
      </w:r>
    </w:p>
    <w:p w14:paraId="08CBD133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Popcorn: 2 more popcorn dates left (May, J</w:t>
      </w:r>
      <w:r>
        <w:rPr>
          <w:rFonts w:ascii="Calibri" w:eastAsia="Calibri" w:hAnsi="Calibri" w:cs="Calibri"/>
        </w:rPr>
        <w:t>une), we’ll be ordering extra in May</w:t>
      </w:r>
    </w:p>
    <w:p w14:paraId="0E254BC0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Suggestion to add meeting in March for next year</w:t>
      </w:r>
    </w:p>
    <w:p w14:paraId="47D7BD65" w14:textId="77777777" w:rsidR="00F613C0" w:rsidRDefault="00FA1F60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on school banking consultation: school councils rejected plans through consultations, went back to school board staff. No need to change banking for next year.</w:t>
      </w:r>
    </w:p>
    <w:p w14:paraId="3A89B1D2" w14:textId="77777777" w:rsidR="00F613C0" w:rsidRDefault="00FA1F60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</w:rPr>
        <w:t xml:space="preserve">iew of current financial policy (see: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school council constitution</w:t>
        </w:r>
      </w:hyperlink>
      <w:r>
        <w:rPr>
          <w:rFonts w:ascii="Calibri" w:eastAsia="Calibri" w:hAnsi="Calibri" w:cs="Calibri"/>
        </w:rPr>
        <w:t>)</w:t>
      </w:r>
    </w:p>
    <w:p w14:paraId="4F778EDE" w14:textId="77777777" w:rsidR="00F613C0" w:rsidRDefault="00FA1F60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OCASC funds management guide (consider including this in the constitution for next year):</w:t>
      </w:r>
    </w:p>
    <w:p w14:paraId="38B0C2B9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 approved by principal</w:t>
      </w:r>
    </w:p>
    <w:p w14:paraId="702B1882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resources collected should be used within school year for benefit of current students</w:t>
      </w:r>
    </w:p>
    <w:p w14:paraId="4058233F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funds can be raised for specific projects</w:t>
      </w:r>
    </w:p>
    <w:p w14:paraId="104CF0A5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example of financial report - review how we present the information - report should be posted on website (summary)</w:t>
      </w:r>
    </w:p>
    <w:p w14:paraId="72B8ABBA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declaration of school banking policies (form? Sarah will look into this)</w:t>
      </w:r>
    </w:p>
    <w:p w14:paraId="31A0EAD8" w14:textId="77777777" w:rsidR="00F613C0" w:rsidRDefault="00FA1F60">
      <w:pPr>
        <w:numPr>
          <w:ilvl w:val="1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Sarah B. would like to review constitution and financial policy for </w:t>
      </w:r>
      <w:r>
        <w:rPr>
          <w:rFonts w:ascii="Calibri" w:eastAsia="Calibri" w:hAnsi="Calibri" w:cs="Calibri"/>
        </w:rPr>
        <w:t>next month</w:t>
      </w:r>
    </w:p>
    <w:p w14:paraId="055E2615" w14:textId="77777777" w:rsidR="00F613C0" w:rsidRDefault="00FA1F60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Grant: Applications are now open for next year, applications due at the beginning of June. We will follow-up with Science in the Schools to see if we can include more math or other subjects. The council voted to go forward with same applicat</w:t>
      </w:r>
      <w:r>
        <w:rPr>
          <w:rFonts w:ascii="Calibri" w:eastAsia="Calibri" w:hAnsi="Calibri" w:cs="Calibri"/>
        </w:rPr>
        <w:t>ion for next year.</w:t>
      </w:r>
    </w:p>
    <w:p w14:paraId="07E79D4B" w14:textId="77777777" w:rsidR="00F613C0" w:rsidRDefault="00F613C0">
      <w:pPr>
        <w:rPr>
          <w:rFonts w:ascii="Calibri" w:eastAsia="Calibri" w:hAnsi="Calibri" w:cs="Calibri"/>
        </w:rPr>
      </w:pPr>
    </w:p>
    <w:p w14:paraId="5B89F96C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3. Principal’s Report</w:t>
      </w:r>
      <w:r>
        <w:rPr>
          <w:rFonts w:ascii="Calibri" w:eastAsia="Calibri" w:hAnsi="Calibri" w:cs="Calibri"/>
        </w:rPr>
        <w:t xml:space="preserve"> – Sarah Pope</w:t>
      </w:r>
    </w:p>
    <w:p w14:paraId="57328065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$1500 towards “Love to groove” June 14-16</w:t>
      </w:r>
    </w:p>
    <w:p w14:paraId="47748C91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Playground equipment has been purchased</w:t>
      </w:r>
    </w:p>
    <w:p w14:paraId="5D416367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club: yoga mats ($226)</w:t>
      </w:r>
    </w:p>
    <w:p w14:paraId="308F4042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Education week: May 7-11 </w:t>
      </w:r>
    </w:p>
    <w:p w14:paraId="02A0F5A7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repairs will hopefully be done by end of the week</w:t>
      </w:r>
    </w:p>
    <w:p w14:paraId="73FCBAB1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</w:t>
      </w:r>
      <w:r>
        <w:rPr>
          <w:rFonts w:ascii="Calibri" w:eastAsia="Calibri" w:hAnsi="Calibri" w:cs="Calibri"/>
        </w:rPr>
        <w:t>r’s resources have been moved from the gym to the library</w:t>
      </w:r>
    </w:p>
    <w:p w14:paraId="41930CE4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EQAO for grade 3’s - May 22-29 - more info coming to parents soon</w:t>
      </w:r>
    </w:p>
    <w:p w14:paraId="416269A9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Castlefrank</w:t>
      </w:r>
      <w:proofErr w:type="spellEnd"/>
      <w:r>
        <w:rPr>
          <w:rFonts w:ascii="Calibri" w:eastAsia="Calibri" w:hAnsi="Calibri" w:cs="Calibri"/>
        </w:rPr>
        <w:t xml:space="preserve"> masters - 24 golf clubs were donated to the school.</w:t>
      </w:r>
    </w:p>
    <w:p w14:paraId="777C4245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climate survey - April 23 to May 11</w:t>
      </w:r>
    </w:p>
    <w:p w14:paraId="75075503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 for shoes for clot</w:t>
      </w:r>
      <w:r>
        <w:rPr>
          <w:rFonts w:ascii="Calibri" w:eastAsia="Calibri" w:hAnsi="Calibri" w:cs="Calibri"/>
        </w:rPr>
        <w:t>hes cupboard - collection of shoes will continue throughout the year</w:t>
      </w:r>
    </w:p>
    <w:p w14:paraId="35554F59" w14:textId="77777777" w:rsidR="00F613C0" w:rsidRDefault="00FA1F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Sarah Pope will remain as principal for next year</w:t>
      </w:r>
    </w:p>
    <w:p w14:paraId="24D1DB88" w14:textId="77777777" w:rsidR="00F613C0" w:rsidRDefault="00F613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1DFADDA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 Teacher’s Report</w:t>
      </w:r>
      <w:r>
        <w:rPr>
          <w:rFonts w:ascii="Calibri" w:eastAsia="Calibri" w:hAnsi="Calibri" w:cs="Calibri"/>
        </w:rPr>
        <w:t xml:space="preserve"> – Anne </w:t>
      </w:r>
      <w:proofErr w:type="spellStart"/>
      <w:r>
        <w:rPr>
          <w:rFonts w:ascii="Calibri" w:eastAsia="Calibri" w:hAnsi="Calibri" w:cs="Calibri"/>
        </w:rPr>
        <w:t>Labonte</w:t>
      </w:r>
      <w:proofErr w:type="spellEnd"/>
    </w:p>
    <w:p w14:paraId="1D1D3593" w14:textId="77777777" w:rsidR="00F613C0" w:rsidRDefault="00FA1F60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 cupboard - teachers are going through and getting rid of broken pieces, request for parent volunteers to wash items</w:t>
      </w:r>
    </w:p>
    <w:p w14:paraId="049D16C8" w14:textId="77777777" w:rsidR="00F613C0" w:rsidRDefault="00FA1F60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Request to review kindergarten teacher budget (group budget vs. individual budget)</w:t>
      </w:r>
    </w:p>
    <w:p w14:paraId="197FA9FC" w14:textId="77777777" w:rsidR="00F613C0" w:rsidRDefault="00FA1F60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17 - bread festival - bring in forms!</w:t>
      </w:r>
    </w:p>
    <w:p w14:paraId="51A8EC48" w14:textId="77777777" w:rsidR="00F613C0" w:rsidRDefault="00FA1F60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Latin </w:t>
      </w:r>
      <w:proofErr w:type="spellStart"/>
      <w:r>
        <w:rPr>
          <w:rFonts w:ascii="Calibri" w:eastAsia="Calibri" w:hAnsi="Calibri" w:cs="Calibri"/>
        </w:rPr>
        <w:t>amer</w:t>
      </w:r>
      <w:r>
        <w:rPr>
          <w:rFonts w:ascii="Calibri" w:eastAsia="Calibri" w:hAnsi="Calibri" w:cs="Calibri"/>
        </w:rPr>
        <w:t>ican</w:t>
      </w:r>
      <w:proofErr w:type="spellEnd"/>
      <w:r>
        <w:rPr>
          <w:rFonts w:ascii="Calibri" w:eastAsia="Calibri" w:hAnsi="Calibri" w:cs="Calibri"/>
        </w:rPr>
        <w:t xml:space="preserve"> music in 3 kindergarten classes </w:t>
      </w:r>
    </w:p>
    <w:p w14:paraId="587D67C9" w14:textId="77777777" w:rsidR="00F613C0" w:rsidRDefault="00FA1F60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30 - Mill of Kintail field trip for Red Apples and Blueberries classes</w:t>
      </w:r>
    </w:p>
    <w:p w14:paraId="5E037DDB" w14:textId="77777777" w:rsidR="00F613C0" w:rsidRDefault="00FA1F60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NAC trip was a success, NAC provided resources for teachers</w:t>
      </w:r>
    </w:p>
    <w:p w14:paraId="470033B8" w14:textId="77777777" w:rsidR="00F613C0" w:rsidRDefault="00FA1F60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Request for funds to purchase an incubator for eggs/chicks - teachers will research</w:t>
      </w:r>
      <w:r>
        <w:rPr>
          <w:rFonts w:ascii="Calibri" w:eastAsia="Calibri" w:hAnsi="Calibri" w:cs="Calibri"/>
        </w:rPr>
        <w:t xml:space="preserve"> amount and determine which other items are required - e.g. cage</w:t>
      </w:r>
    </w:p>
    <w:p w14:paraId="6DCCE8AA" w14:textId="77777777" w:rsidR="00F613C0" w:rsidRDefault="00F613C0">
      <w:pPr>
        <w:ind w:left="720"/>
        <w:rPr>
          <w:rFonts w:ascii="Calibri" w:eastAsia="Calibri" w:hAnsi="Calibri" w:cs="Calibri"/>
        </w:rPr>
      </w:pPr>
    </w:p>
    <w:p w14:paraId="6906C541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5. Treasurer’s Report</w:t>
      </w:r>
      <w:r>
        <w:rPr>
          <w:rFonts w:ascii="Calibri" w:eastAsia="Calibri" w:hAnsi="Calibri" w:cs="Calibri"/>
        </w:rPr>
        <w:t xml:space="preserve"> – Amie </w:t>
      </w:r>
      <w:proofErr w:type="spellStart"/>
      <w:r>
        <w:rPr>
          <w:rFonts w:ascii="Calibri" w:eastAsia="Calibri" w:hAnsi="Calibri" w:cs="Calibri"/>
        </w:rPr>
        <w:t>Schombs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1FC8815" w14:textId="77777777" w:rsidR="00F613C0" w:rsidRDefault="00FA1F60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Forest of reading - librarian has finished her spending</w:t>
      </w:r>
    </w:p>
    <w:p w14:paraId="27D922F9" w14:textId="77777777" w:rsidR="00F613C0" w:rsidRDefault="00FA1F60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Playground equipment - need receipts, recap sheet</w:t>
      </w:r>
    </w:p>
    <w:p w14:paraId="501F795B" w14:textId="77777777" w:rsidR="00F613C0" w:rsidRDefault="00FA1F60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Still waiting for receipts from 7 teachers, cut-off date was April 20</w:t>
      </w:r>
    </w:p>
    <w:p w14:paraId="627F7C29" w14:textId="01D51BAC" w:rsidR="00F613C0" w:rsidRDefault="00FA1F60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More money was </w:t>
      </w:r>
      <w:r>
        <w:rPr>
          <w:rFonts w:ascii="Calibri" w:eastAsia="Calibri" w:hAnsi="Calibri" w:cs="Calibri"/>
          <w:sz w:val="23"/>
          <w:szCs w:val="23"/>
        </w:rPr>
        <w:t>collected from pizza, hot dogs, popcorn than expected</w:t>
      </w:r>
    </w:p>
    <w:p w14:paraId="4FCB2482" w14:textId="77777777" w:rsidR="00F613C0" w:rsidRDefault="00FA1F60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Cheques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came in from </w:t>
      </w:r>
      <w:proofErr w:type="spellStart"/>
      <w:r>
        <w:rPr>
          <w:rFonts w:ascii="Calibri" w:eastAsia="Calibri" w:hAnsi="Calibri" w:cs="Calibri"/>
          <w:sz w:val="23"/>
          <w:szCs w:val="23"/>
        </w:rPr>
        <w:t>mabel’s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labels, lunch lady</w:t>
      </w:r>
    </w:p>
    <w:p w14:paraId="3F44737B" w14:textId="77777777" w:rsidR="00F613C0" w:rsidRDefault="00FA1F60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Current balance: $14,599.69</w:t>
      </w:r>
    </w:p>
    <w:p w14:paraId="400F10DF" w14:textId="77777777" w:rsidR="00F613C0" w:rsidRDefault="00FA1F60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Leaving c</w:t>
      </w:r>
      <w:r>
        <w:rPr>
          <w:rFonts w:ascii="Calibri" w:eastAsia="Calibri" w:hAnsi="Calibri" w:cs="Calibri"/>
          <w:sz w:val="23"/>
          <w:szCs w:val="23"/>
        </w:rPr>
        <w:t xml:space="preserve">eremony: budget for 46 </w:t>
      </w:r>
      <w:proofErr w:type="gramStart"/>
      <w:r>
        <w:rPr>
          <w:rFonts w:ascii="Calibri" w:eastAsia="Calibri" w:hAnsi="Calibri" w:cs="Calibri"/>
          <w:sz w:val="23"/>
          <w:szCs w:val="23"/>
        </w:rPr>
        <w:t>grade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3’s</w:t>
      </w:r>
    </w:p>
    <w:p w14:paraId="1D071707" w14:textId="2841F87D" w:rsidR="00F613C0" w:rsidRDefault="00FA1F60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Electronic (e-mail)</w:t>
      </w:r>
      <w:r>
        <w:rPr>
          <w:rFonts w:ascii="Calibri" w:eastAsia="Calibri" w:hAnsi="Calibri" w:cs="Calibri"/>
          <w:sz w:val="23"/>
          <w:szCs w:val="23"/>
        </w:rPr>
        <w:t xml:space="preserve"> vote was done </w:t>
      </w:r>
      <w:r>
        <w:rPr>
          <w:rFonts w:ascii="Calibri" w:eastAsia="Calibri" w:hAnsi="Calibri" w:cs="Calibri"/>
          <w:sz w:val="23"/>
          <w:szCs w:val="23"/>
        </w:rPr>
        <w:t>by council prior to this meeting</w:t>
      </w:r>
      <w:r>
        <w:rPr>
          <w:rFonts w:ascii="Calibri" w:eastAsia="Calibri" w:hAnsi="Calibri" w:cs="Calibri"/>
          <w:sz w:val="23"/>
          <w:szCs w:val="23"/>
        </w:rPr>
        <w:t xml:space="preserve"> to approve allocation of</w:t>
      </w:r>
      <w:r>
        <w:rPr>
          <w:rFonts w:ascii="Calibri" w:eastAsia="Calibri" w:hAnsi="Calibri" w:cs="Calibri"/>
          <w:sz w:val="23"/>
          <w:szCs w:val="23"/>
        </w:rPr>
        <w:t xml:space="preserve"> $100 towards the</w:t>
      </w:r>
      <w:bookmarkStart w:id="0" w:name="_GoBack"/>
      <w:bookmarkEnd w:id="0"/>
      <w:r>
        <w:rPr>
          <w:rFonts w:ascii="Calibri" w:eastAsia="Calibri" w:hAnsi="Calibri" w:cs="Calibri"/>
          <w:sz w:val="23"/>
          <w:szCs w:val="23"/>
        </w:rPr>
        <w:t xml:space="preserve"> purchase of butterflies for Kindergarten classes. All in </w:t>
      </w:r>
      <w:proofErr w:type="spellStart"/>
      <w:r>
        <w:rPr>
          <w:rFonts w:ascii="Calibri" w:eastAsia="Calibri" w:hAnsi="Calibri" w:cs="Calibri"/>
          <w:sz w:val="23"/>
          <w:szCs w:val="23"/>
        </w:rPr>
        <w:t>favour</w:t>
      </w:r>
      <w:proofErr w:type="spellEnd"/>
      <w:r>
        <w:rPr>
          <w:rFonts w:ascii="Calibri" w:eastAsia="Calibri" w:hAnsi="Calibri" w:cs="Calibri"/>
          <w:sz w:val="23"/>
          <w:szCs w:val="23"/>
        </w:rPr>
        <w:t>.</w:t>
      </w:r>
    </w:p>
    <w:p w14:paraId="340B1D1E" w14:textId="77777777" w:rsidR="00F613C0" w:rsidRDefault="00F613C0">
      <w:pPr>
        <w:rPr>
          <w:rFonts w:ascii="Calibri" w:eastAsia="Calibri" w:hAnsi="Calibri" w:cs="Calibri"/>
          <w:sz w:val="23"/>
          <w:szCs w:val="23"/>
        </w:rPr>
      </w:pPr>
    </w:p>
    <w:p w14:paraId="2968DCDE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6. OCASC Updates – </w:t>
      </w:r>
      <w:r>
        <w:rPr>
          <w:rFonts w:ascii="Calibri" w:eastAsia="Calibri" w:hAnsi="Calibri" w:cs="Calibri"/>
        </w:rPr>
        <w:t xml:space="preserve">Ralph </w:t>
      </w:r>
      <w:proofErr w:type="spellStart"/>
      <w:r>
        <w:rPr>
          <w:rFonts w:ascii="Calibri" w:eastAsia="Calibri" w:hAnsi="Calibri" w:cs="Calibri"/>
        </w:rPr>
        <w:t>Quapp</w:t>
      </w:r>
      <w:proofErr w:type="spellEnd"/>
    </w:p>
    <w:p w14:paraId="36EE09BD" w14:textId="77777777" w:rsidR="00F613C0" w:rsidRDefault="00FA1F6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group to review school banking</w:t>
      </w:r>
    </w:p>
    <w:p w14:paraId="64F87060" w14:textId="77777777" w:rsidR="00F613C0" w:rsidRDefault="00FA1F6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</w:rPr>
        <w:t>tal health - 3 tier model, commitment of the board on well-being of students, support for teachers</w:t>
      </w:r>
    </w:p>
    <w:p w14:paraId="29FBEF1D" w14:textId="77777777" w:rsidR="00F613C0" w:rsidRDefault="00FA1F6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Partnership between board and </w:t>
      </w:r>
      <w:proofErr w:type="spellStart"/>
      <w:r>
        <w:rPr>
          <w:rFonts w:ascii="Calibri" w:eastAsia="Calibri" w:hAnsi="Calibri" w:cs="Calibri"/>
        </w:rPr>
        <w:t>ottawa</w:t>
      </w:r>
      <w:proofErr w:type="spellEnd"/>
      <w:r>
        <w:rPr>
          <w:rFonts w:ascii="Calibri" w:eastAsia="Calibri" w:hAnsi="Calibri" w:cs="Calibri"/>
        </w:rPr>
        <w:t xml:space="preserve"> writers’ festival - opportunities for schools and teachers to have writers come to classrooms</w:t>
      </w:r>
    </w:p>
    <w:p w14:paraId="4110F604" w14:textId="77777777" w:rsidR="00F613C0" w:rsidRDefault="00FA1F6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 (Advisory Committee of</w:t>
      </w:r>
      <w:r>
        <w:rPr>
          <w:rFonts w:ascii="Calibri" w:eastAsia="Calibri" w:hAnsi="Calibri" w:cs="Calibri"/>
        </w:rPr>
        <w:t xml:space="preserve"> the Arts) - want to have more arts in schools</w:t>
      </w:r>
    </w:p>
    <w:p w14:paraId="42BAC00F" w14:textId="77777777" w:rsidR="00F613C0" w:rsidRDefault="00F613C0">
      <w:pPr>
        <w:rPr>
          <w:rFonts w:ascii="Calibri" w:eastAsia="Calibri" w:hAnsi="Calibri" w:cs="Calibri"/>
          <w:sz w:val="23"/>
          <w:szCs w:val="23"/>
        </w:rPr>
      </w:pPr>
    </w:p>
    <w:p w14:paraId="1166D9AB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7. Communications Corner – </w:t>
      </w:r>
      <w:r>
        <w:rPr>
          <w:rFonts w:ascii="Calibri" w:eastAsia="Calibri" w:hAnsi="Calibri" w:cs="Calibri"/>
        </w:rPr>
        <w:t xml:space="preserve">Robyn </w:t>
      </w:r>
      <w:proofErr w:type="spellStart"/>
      <w:r>
        <w:rPr>
          <w:rFonts w:ascii="Calibri" w:eastAsia="Calibri" w:hAnsi="Calibri" w:cs="Calibri"/>
        </w:rPr>
        <w:t>Bascombe</w:t>
      </w:r>
      <w:proofErr w:type="spellEnd"/>
    </w:p>
    <w:p w14:paraId="31B91CE9" w14:textId="77777777" w:rsidR="00F613C0" w:rsidRDefault="00FA1F60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N/A</w:t>
      </w:r>
    </w:p>
    <w:p w14:paraId="2596DB6E" w14:textId="77777777" w:rsidR="00F613C0" w:rsidRDefault="00F613C0">
      <w:pPr>
        <w:ind w:left="720"/>
        <w:rPr>
          <w:rFonts w:ascii="Calibri" w:eastAsia="Calibri" w:hAnsi="Calibri" w:cs="Calibri"/>
        </w:rPr>
      </w:pPr>
    </w:p>
    <w:p w14:paraId="276CDB10" w14:textId="77777777" w:rsidR="00F613C0" w:rsidRDefault="00FA1F6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8. Upcoming Events</w:t>
      </w:r>
    </w:p>
    <w:p w14:paraId="161CAEF6" w14:textId="77777777" w:rsidR="00F613C0" w:rsidRDefault="00FA1F6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Bake Sale – May 2  </w:t>
      </w:r>
    </w:p>
    <w:p w14:paraId="6570C50B" w14:textId="77777777" w:rsidR="00F613C0" w:rsidRDefault="00FA1F6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Bike Rodeo – May 10-11 - Forms going on May 1</w:t>
      </w:r>
    </w:p>
    <w:p w14:paraId="3244213F" w14:textId="77777777" w:rsidR="00F613C0" w:rsidRDefault="00FA1F6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 Night – May 17 (7-9pm) - “Keeping Kids Safe in the Offline &amp; Online W</w:t>
      </w:r>
      <w:r>
        <w:rPr>
          <w:rFonts w:ascii="Calibri" w:eastAsia="Calibri" w:hAnsi="Calibri" w:cs="Calibri"/>
        </w:rPr>
        <w:t xml:space="preserve">orlds” - presentation by Pearl </w:t>
      </w:r>
      <w:proofErr w:type="spellStart"/>
      <w:r>
        <w:rPr>
          <w:rFonts w:ascii="Calibri" w:eastAsia="Calibri" w:hAnsi="Calibri" w:cs="Calibri"/>
        </w:rPr>
        <w:t>Rimer</w:t>
      </w:r>
      <w:proofErr w:type="spellEnd"/>
      <w:r>
        <w:rPr>
          <w:rFonts w:ascii="Calibri" w:eastAsia="Calibri" w:hAnsi="Calibri" w:cs="Calibri"/>
        </w:rPr>
        <w:t xml:space="preserve"> (BOOST). Cost for presenter is $300. Registration for event through </w:t>
      </w:r>
      <w:proofErr w:type="spellStart"/>
      <w:r>
        <w:rPr>
          <w:rFonts w:ascii="Calibri" w:eastAsia="Calibri" w:hAnsi="Calibri" w:cs="Calibri"/>
        </w:rPr>
        <w:t>EventBrite</w:t>
      </w:r>
      <w:proofErr w:type="spellEnd"/>
      <w:r>
        <w:rPr>
          <w:rFonts w:ascii="Calibri" w:eastAsia="Calibri" w:hAnsi="Calibri" w:cs="Calibri"/>
        </w:rPr>
        <w:t xml:space="preserve"> (capacity of 245). Projector/screen has been organized, custodian is handling chairs, Sarah will send email about event to </w:t>
      </w:r>
      <w:proofErr w:type="spellStart"/>
      <w:r>
        <w:rPr>
          <w:rFonts w:ascii="Calibri" w:eastAsia="Calibri" w:hAnsi="Calibri" w:cs="Calibri"/>
        </w:rPr>
        <w:t>Katimavik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7ABC3717" w14:textId="77777777" w:rsidR="00F613C0" w:rsidRDefault="00FA1F6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</w:t>
      </w:r>
      <w:r>
        <w:rPr>
          <w:rFonts w:ascii="Calibri" w:eastAsia="Calibri" w:hAnsi="Calibri" w:cs="Calibri"/>
        </w:rPr>
        <w:t>her Appreciation Event – June 8 (PD Day)</w:t>
      </w:r>
    </w:p>
    <w:p w14:paraId="219A58F4" w14:textId="77777777" w:rsidR="00F613C0" w:rsidRDefault="00FA1F6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of Year Festival – June 20</w:t>
      </w:r>
    </w:p>
    <w:p w14:paraId="39535C30" w14:textId="77777777" w:rsidR="00F613C0" w:rsidRDefault="00FA1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</w:p>
    <w:p w14:paraId="4E046538" w14:textId="77777777" w:rsidR="00F613C0" w:rsidRDefault="00FA1F6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9. Adjournment (9:25pm)</w:t>
      </w:r>
    </w:p>
    <w:sectPr w:rsidR="00F613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3BE"/>
    <w:multiLevelType w:val="multilevel"/>
    <w:tmpl w:val="42F2C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9017A8"/>
    <w:multiLevelType w:val="multilevel"/>
    <w:tmpl w:val="89B44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D52C5"/>
    <w:multiLevelType w:val="multilevel"/>
    <w:tmpl w:val="20A83B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E80E3D"/>
    <w:multiLevelType w:val="multilevel"/>
    <w:tmpl w:val="F7D8D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2E73E0"/>
    <w:multiLevelType w:val="multilevel"/>
    <w:tmpl w:val="70B68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8961D9"/>
    <w:multiLevelType w:val="multilevel"/>
    <w:tmpl w:val="FBBAB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0F034A"/>
    <w:multiLevelType w:val="multilevel"/>
    <w:tmpl w:val="ABD69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AA170B"/>
    <w:multiLevelType w:val="multilevel"/>
    <w:tmpl w:val="6F20B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3C0"/>
    <w:rsid w:val="00F613C0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4EEF8"/>
  <w15:docId w15:val="{5A384CBC-C6D2-CB4A-8665-F0FC3C3F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stlefrankschoolcouncil.edublogs.org/resources/constitu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2019-04-23T21:57:00Z</dcterms:created>
  <dcterms:modified xsi:type="dcterms:W3CDTF">2019-04-23T22:00:00Z</dcterms:modified>
</cp:coreProperties>
</file>