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1" w:rsidRPr="00521598" w:rsidRDefault="009B6421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</w:pPr>
      <w:proofErr w:type="spellStart"/>
      <w:r w:rsidRPr="00521598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Castlefrank</w:t>
      </w:r>
      <w:proofErr w:type="spellEnd"/>
      <w:r w:rsidRPr="00521598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 xml:space="preserve"> Elementary School</w:t>
      </w:r>
    </w:p>
    <w:p w:rsidR="009B6421" w:rsidRPr="00521598" w:rsidRDefault="009B6421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n-CA"/>
        </w:rPr>
      </w:pPr>
      <w:r w:rsidRPr="00521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n-CA"/>
        </w:rPr>
        <w:t>School Council Meeting</w:t>
      </w:r>
    </w:p>
    <w:p w:rsidR="009B6421" w:rsidRPr="00521598" w:rsidRDefault="009B6421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</w:pPr>
      <w:r w:rsidRPr="00521598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March 26</w:t>
      </w:r>
      <w:r w:rsidRPr="00521598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en-CA"/>
        </w:rPr>
        <w:t>th</w:t>
      </w:r>
      <w:r w:rsidRPr="00521598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, 2014</w:t>
      </w:r>
    </w:p>
    <w:p w:rsidR="009B6421" w:rsidRDefault="00521598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Attendance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: Josh Kemp, Kim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D’Angelo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Jennifer Christopher, Ron Henry, Teri MacDonald, Stephanie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Nasmith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Natasha Smith, Carmen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Brubacher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Renee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Poettcker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Carol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Mothersill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Erin Fletcher-Randle, Deirdre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Mander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Sara Fitzgerald, Sheila Ball</w:t>
      </w:r>
    </w:p>
    <w:p w:rsidR="00521598" w:rsidRPr="009B6421" w:rsidRDefault="00521598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</w:p>
    <w:p w:rsidR="00521598" w:rsidRDefault="009B6421" w:rsidP="009B6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Meeting called to order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at 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7:04pm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521598" w:rsidRPr="005215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Approval of minutes</w:t>
      </w:r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from last meeting by Carmen </w:t>
      </w:r>
      <w:proofErr w:type="spellStart"/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Brubacher</w:t>
      </w:r>
      <w:proofErr w:type="spellEnd"/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J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osh</w:t>
      </w:r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Kemp.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521598" w:rsidRPr="005215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Approval of agenda</w:t>
      </w:r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by J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osh</w:t>
      </w:r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Kemp, </w:t>
      </w:r>
      <w:r w:rsidRPr="009B6421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Teri</w:t>
      </w:r>
      <w:r w:rsid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MacDonald.</w:t>
      </w:r>
      <w:proofErr w:type="gramEnd"/>
    </w:p>
    <w:p w:rsidR="00521598" w:rsidRPr="00521598" w:rsidRDefault="00521598" w:rsidP="00521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ab/>
      </w:r>
      <w:r w:rsidR="009B6421" w:rsidRPr="0052159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Amendment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add bell time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and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walking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/hazard zone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changes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5215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Review of action items</w:t>
      </w:r>
    </w:p>
    <w:p w:rsidR="003C5367" w:rsidRDefault="00521598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Carol will circulate coffee club minutes soon.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Ron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has provided council with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 board approved food vendor list.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3C5367" w:rsidRPr="003C536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Hot lunch program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Elena </w:t>
      </w:r>
      <w:proofErr w:type="spellStart"/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azzola</w:t>
      </w:r>
      <w:proofErr w:type="spell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came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to 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provide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us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with information about their program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This food program is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cur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rently taking place at KES (and many other schools board wide), and is adapted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to ind</w:t>
      </w:r>
      <w:r w:rsidR="003C536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ividual schools needs.</w:t>
      </w:r>
    </w:p>
    <w:p w:rsidR="003C5367" w:rsidRDefault="003C5367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-They provide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five choices for the stu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dents, a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lways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listing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one vege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tarian option.</w:t>
      </w:r>
    </w:p>
    <w:p w:rsidR="003C5367" w:rsidRDefault="003C5367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-Everything is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made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fresh the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day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it is served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with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sauce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 often served on these side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pasta) as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many children do not like sauces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-An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allergen free menu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(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no milk, no gluten, no eggs, and </w:t>
      </w:r>
      <w:proofErr w:type="spell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halal</w:t>
      </w:r>
      <w:proofErr w:type="spell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options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 is provided.</w:t>
      </w:r>
    </w:p>
    <w:p w:rsidR="003C5367" w:rsidRDefault="003C5367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-They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are responsible for all administration and preparation of meals.</w:t>
      </w:r>
    </w:p>
    <w:p w:rsidR="002B187B" w:rsidRDefault="003C5367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Sample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menus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were provided for councils viewing.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All ordering can be done online.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Normal profit is set at 25cents per meal.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50 child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ren required to for them to service us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Food is delivered in a heated storage unit, remaining hot until served.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Although they usually do 12o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z servings, they would be willing to do smaller size servings for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lastRenderedPageBreak/>
        <w:t xml:space="preserve">our school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to cater to our younger population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You can cancel and order until 7am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day of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service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We decide to do a six week trial at the end of this year. As a whole we were very happy with the quality of the food! </w:t>
      </w:r>
      <w:proofErr w:type="gramStart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Trial to take place Fridays in May and June if she is willing.</w:t>
      </w:r>
      <w:proofErr w:type="gramEnd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Should we decide to go ahead with it next year,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we will plan to book the same day as KES.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 w:rsidRPr="007D10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Chair report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(Carol </w:t>
      </w:r>
      <w:proofErr w:type="spellStart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Mothersill</w:t>
      </w:r>
      <w:proofErr w:type="spellEnd"/>
      <w:proofErr w:type="gramStart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 </w:t>
      </w:r>
      <w:r w:rsidR="007D1027" w:rsidRPr="007D10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 xml:space="preserve">Festival </w:t>
      </w:r>
      <w:r w:rsidR="009B6421" w:rsidRPr="007D10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Committee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met recently. The focus is currently to nail down all the </w:t>
      </w:r>
      <w:proofErr w:type="gram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extras,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all the major vendors have been booked. As in the past, all of the event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 and activities with the exc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eption of the food, cash cube and splash bucket will be free. The first information pieces will be sent out to parents after Easter.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As always, </w:t>
      </w:r>
      <w:proofErr w:type="gramStart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taff are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encouraged to volunteer, as well as p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arents. We are up currently in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search of ideas in which the primary children can be involved in 'entertainment'. Perh</w:t>
      </w:r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aps the group dance learned at </w:t>
      </w:r>
      <w:proofErr w:type="spellStart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radansa</w:t>
      </w:r>
      <w:proofErr w:type="spell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?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9B6421" w:rsidRPr="007D102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Next meeting.</w:t>
      </w:r>
      <w:proofErr w:type="gramEnd"/>
      <w:r w:rsidR="009B6421" w:rsidRPr="007D102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April 22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7D10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OSTA bell time review, walk zone review and safety hazard review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</w:t>
      </w:r>
      <w:proofErr w:type="spell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Katimavik</w:t>
      </w:r>
      <w:proofErr w:type="spellEnd"/>
      <w:r w:rsidR="007D102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ES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is being </w:t>
      </w:r>
      <w:r w:rsidR="007D1027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affected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by a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proposed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bell change. Also, </w:t>
      </w:r>
      <w:proofErr w:type="spell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Castlefrank</w:t>
      </w:r>
      <w:proofErr w:type="spellEnd"/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is no longer going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to be considered a hazard zone, which will affect many walkers to both schools.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To date, there has not been a lot of feedback.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If you have any concerns, 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we encourage you to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contact our trustee. 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An additional email address and survey monkey can be found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on the OSTA website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as well as the updated walk maps</w:t>
      </w:r>
      <w:r w:rsidR="002B187B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2B187B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On </w:t>
      </w:r>
      <w:r w:rsidR="009B6421" w:rsidRPr="002B187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June 21st at 9am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there will be a public consultation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parents are encouraged to attend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Council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discuss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perhaps posting information at upcoming events (movie night, festival, kindergarten night, permanently in entrance of school). Sara will post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something prominent on the blo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g, and an additional letter will go out it parents from council.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</w:p>
    <w:p w:rsidR="008B6710" w:rsidRDefault="009B6421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B671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Principal’s R</w:t>
      </w:r>
      <w:r w:rsidR="002B187B" w:rsidRPr="002B18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eport</w:t>
      </w:r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(Ron Henry</w:t>
      </w:r>
      <w:proofErr w:type="gramStart"/>
      <w:r w:rsidR="002B187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</w:t>
      </w:r>
      <w:proofErr w:type="gramEnd"/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B6710" w:rsidRPr="008B671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Action item: </w:t>
      </w:r>
      <w:r w:rsidRPr="008B671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Wha</w:t>
      </w:r>
      <w:r w:rsidR="008B671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t are the security precautions taken with </w:t>
      </w:r>
      <w:r w:rsidRPr="008B671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construction workers?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Ron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spoke with the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assistant director of the board;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 board is satisfied that appropriate measures are taken by the contracted companies.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Mr. Henry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intends to be out there more and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will be 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keeping an extra eye out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at all times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his level of vigilance will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absolutely 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increase.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Washrooms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were originally brought up as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an issue. However, workers are provided </w:t>
      </w:r>
      <w:proofErr w:type="gramStart"/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their 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own</w:t>
      </w:r>
      <w:proofErr w:type="gramEnd"/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meaning there is no reason they should be using the student bathrooms.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</w:p>
    <w:p w:rsidR="008B6710" w:rsidRDefault="009B6421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 </w:t>
      </w:r>
      <w:r w:rsidRPr="008B671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ash trees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have been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removed from the front of the school. This is in preparation for the new s</w:t>
      </w:r>
      <w:r w:rsidR="008B6710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taff parking area.</w:t>
      </w:r>
    </w:p>
    <w:p w:rsidR="003A59DB" w:rsidRDefault="008B6710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lastRenderedPageBreak/>
        <w:t>B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y law, we 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ed to have 37 </w:t>
      </w:r>
      <w:r w:rsidRPr="0048237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bike racks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available for children’s use. Following construction 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will have 40 and they will be placed on the left hand side of the school. Ron will look into temporary racks for the spring, until the new ones arrive.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482378" w:rsidRPr="0048237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(</w:t>
      </w:r>
      <w:proofErr w:type="gramStart"/>
      <w:r w:rsidR="00482378" w:rsidRPr="0048237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since</w:t>
      </w:r>
      <w:proofErr w:type="gramEnd"/>
      <w:r w:rsidR="00482378" w:rsidRPr="0048237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our meeting, these racks have been placed next to the kindergarten yard)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On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April 2nd,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9B6421" w:rsidRPr="0048237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 xml:space="preserve">projected numbers </w:t>
      </w:r>
      <w:r w:rsidR="003A59DB" w:rsidRPr="0048237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of students and staff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requirements will be registered with the board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By the 16th of April 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he will have an idea of which teachers specific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ally we may be los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ing or gaining.</w:t>
      </w:r>
    </w:p>
    <w:p w:rsidR="003B13DC" w:rsidRDefault="009B6421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Mr Henry 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recently 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posted 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information </w:t>
      </w:r>
      <w:r w:rsidR="003A59DB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on the website 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in 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regards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to </w:t>
      </w:r>
      <w:proofErr w:type="gramStart"/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</w:t>
      </w:r>
      <w:proofErr w:type="gramEnd"/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information session the board is offering.  The gentleman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who is coming to do a talk for parents 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this 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Thursday evening is the doctor </w:t>
      </w:r>
      <w:proofErr w:type="spellStart"/>
      <w:proofErr w:type="gramStart"/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who’s</w:t>
      </w:r>
      <w:proofErr w:type="spellEnd"/>
      <w:proofErr w:type="gramEnd"/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book and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research inspired our </w:t>
      </w:r>
      <w:r w:rsidR="00482378" w:rsidRPr="003B13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Mind Up</w:t>
      </w:r>
      <w:r w:rsidR="0048237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program/project within the school.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This week is the 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school 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board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’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 </w:t>
      </w:r>
      <w:r w:rsidRPr="003B13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leadership conference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where members get together an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 listen to engaging speakers.  Our chair, C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arol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proofErr w:type="spellStart"/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Mothersill</w:t>
      </w:r>
      <w:proofErr w:type="spellEnd"/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be joining Ron </w:t>
      </w:r>
      <w:r w:rsidR="003B13D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for this event on 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Friday.</w:t>
      </w:r>
    </w:p>
    <w:p w:rsidR="00ED74C3" w:rsidRDefault="003B13DC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3B13D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Teacher report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(Natasha Smith)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March 5th,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brought the Scientists in the 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chool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program for our grade 2-3 students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They did liquid and solids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activities. These same classes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went to the museum of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history on March 19</w:t>
      </w:r>
      <w:r w:rsidRPr="003B13DC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Math club has been a success, with a min of 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students present for each meeting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9 students attended the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recent math competition. This program is 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rganized by Natasha.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Yoga club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will be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starting Thursday. Each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class (grades1-3)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have an opportunity to participate.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Sna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ck club will be starting soon. This club will take place for 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x weeks, alternating grades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talking about and learning how to make health snacks.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-The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randsa</w:t>
      </w:r>
      <w:proofErr w:type="spell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program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run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in the school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from April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7-11. The concert will be on the 11</w:t>
      </w:r>
      <w:r w:rsidRPr="003B13DC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both morning and afternoon, and all parents are encouraged to attend.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-Karen B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rowns class has a twitter feed (no photos, and only first names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are used for security reasons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). They now have 8 fo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llowers.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Sonya </w:t>
      </w:r>
      <w:proofErr w:type="gram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Martel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who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leads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our choir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is working with Len at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K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atimavik</w:t>
      </w:r>
      <w:proofErr w:type="spell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with hopes of the band and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choir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doing a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concert together in the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spring. She is also working on a musical which will be prefo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rmed both during school hours and as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an evening per</w:t>
      </w:r>
      <w:r w:rsidR="0035283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formance.</w:t>
      </w:r>
      <w:r w:rsidR="0035283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-The grade threes will be going to Upper Canada V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illage in the spring.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C56F4" w:rsidRPr="009C56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OCASC Report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(Sara Fitzgerald)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There will be a lecture on h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elping you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r child with anxiety at Regina Street Public 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chool on April 2nd 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from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5:30-7:30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 Everyone 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is 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welcome.  Also, a talk on 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Math S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uccess </w:t>
      </w:r>
      <w:r w:rsidR="009C56F4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is being held on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Tu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esday April 8th at a school in Orleans.</w:t>
      </w:r>
      <w:r w:rsidR="00836BD8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-The OCASC AGM is </w:t>
      </w:r>
      <w:proofErr w:type="gramStart"/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upcoming</w:t>
      </w:r>
      <w:proofErr w:type="gramEnd"/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There was a talk about budget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and where school council’s money should be focused. Currently, there is research being done on other forms of outdoor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play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as opposed to play structures which we can only use a few short months of the year.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lastRenderedPageBreak/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 superintendent of </w:t>
      </w:r>
      <w:r w:rsidR="00836BD8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curricul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um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from the board gave a talk about how students an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d parents have a view that you are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either good or not at math, and parents need to be more 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encouraging in promoting math. W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orkshops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be provided on this topic in the future.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There is a schoo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 in our board that is currently transitioning to a </w:t>
      </w:r>
      <w:r w:rsidR="00ED74C3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being 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u</w:t>
      </w:r>
      <w:r w:rsidR="00836BD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</w:t>
      </w:r>
      <w:r w:rsidR="00ED74C3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 track school.  They are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looking to talk to other schools </w:t>
      </w:r>
      <w:r w:rsidR="00ED74C3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in a similar situation about the process. This school was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unable to find any information</w:t>
      </w:r>
      <w:r w:rsidR="00ED74C3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when they searched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so are looking to put together a report for future referen</w:t>
      </w:r>
      <w:r w:rsidR="00ED74C3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ce and are circulating a survey.</w:t>
      </w:r>
    </w:p>
    <w:p w:rsidR="00852E7D" w:rsidRPr="00852E7D" w:rsidRDefault="00ED74C3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ED74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Treasurers Report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(Josh Kemp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We have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already </w:t>
      </w:r>
      <w:r w:rsidR="009B6421" w:rsidRPr="00ED74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rais</w:t>
      </w:r>
      <w:r w:rsidRPr="00ED74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ed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 amount of money that we projected for the year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and are likely going to have an over of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approximately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$1500.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 Teachers and committees are encouraged to come forth with proposals should they be in need of additional funding.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Natasha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Smith comes forward with a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</w:t>
      </w:r>
      <w:r w:rsidR="009B6421" w:rsidRPr="00852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proposal for snack club and math club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(food for snack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themed math projects).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She is hoping that at the last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math club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of the year they can work on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fraction activitie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 integrating food and is asking for $40. The math group has about 20 students in grade 2 and 3.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852E7D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Motion Teri, J</w:t>
      </w:r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osh.</w:t>
      </w:r>
      <w:proofErr w:type="gramEnd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</w:t>
      </w:r>
      <w:proofErr w:type="gramStart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All in favour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</w:t>
      </w:r>
      <w:proofErr w:type="gramEnd"/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Snack club is looking to do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three to four recipes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when they meet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,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the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money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be used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to purchase some of the food,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and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students to also provide some. They would also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have the opportunity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to subsidize if any child is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unable to provide their share.  This club is for grade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1-3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students,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rotating.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Snack club is asking for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$150.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Motion Sara, Teri.</w:t>
      </w:r>
      <w:proofErr w:type="gramEnd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</w:t>
      </w:r>
      <w:proofErr w:type="gramStart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All in favour.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Earlier in the year we allocated funds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for playground equipment. It was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expressed that we needed some sort of vehicle to house all the </w:t>
      </w:r>
      <w:proofErr w:type="spell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equip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tment</w:t>
      </w:r>
      <w:proofErr w:type="spellEnd"/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(balls...),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 parent who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also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h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elped get more shelves in the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library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has co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me in and do some measuring and planning. Ken Dixon has given an estimate for two toy boxes with swivel locking </w:t>
      </w:r>
      <w:proofErr w:type="gram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castors,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that</w:t>
      </w:r>
      <w:proofErr w:type="gramEnd"/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will be easily accessible for the kids.  T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he scho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ol could then finish and paint.  His estimate is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$240 for both. Carol 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did go out looking for something similar, with no luck.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$300 total</w:t>
      </w:r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, with added funds for paint.</w:t>
      </w:r>
      <w:proofErr w:type="gramEnd"/>
      <w:r w:rsidR="00852E7D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proofErr w:type="gramStart"/>
      <w:r w:rsidR="00852E7D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Motion Josh, Ca</w:t>
      </w:r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rmen.</w:t>
      </w:r>
      <w:proofErr w:type="gramEnd"/>
      <w:r w:rsidR="009B6421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</w:t>
      </w:r>
    </w:p>
    <w:p w:rsidR="00896946" w:rsidRDefault="009B6421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proofErr w:type="gramStart"/>
      <w:r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All i</w:t>
      </w:r>
      <w:r w:rsidR="00852E7D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n favour.</w:t>
      </w:r>
      <w:proofErr w:type="gramEnd"/>
      <w:r w:rsidR="00852E7D"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With hopes that they will </w:t>
      </w:r>
      <w:r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be ready when snow melts.</w:t>
      </w:r>
      <w:r w:rsidRPr="00852E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br/>
      </w:r>
    </w:p>
    <w:p w:rsidR="00896946" w:rsidRDefault="00852E7D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Fundraising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(Carol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Mothersill</w:t>
      </w:r>
      <w:proofErr w:type="spellEnd"/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</w:t>
      </w:r>
      <w:proofErr w:type="gramEnd"/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There is a </w:t>
      </w:r>
      <w:r w:rsidR="00896946"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bake sale</w:t>
      </w:r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scheduled for next week.  As with our last sale there will be a small cake walk in addition to the baked good donated by three of our classes.</w:t>
      </w:r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Also upcoming is our second </w:t>
      </w:r>
      <w:r w:rsidR="00896946"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movie night</w:t>
      </w:r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of the year.  We will be watching </w:t>
      </w:r>
      <w:proofErr w:type="gramStart"/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Frozen,</w:t>
      </w:r>
      <w:proofErr w:type="gramEnd"/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all families are encouraged to come out for this fun filled evening.</w:t>
      </w:r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lastRenderedPageBreak/>
        <w:br/>
      </w:r>
      <w:r w:rsid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Spirit C</w:t>
      </w:r>
      <w:r w:rsidR="00F77197"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ommittee</w:t>
      </w:r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(Carmen </w:t>
      </w:r>
      <w:proofErr w:type="spellStart"/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Brubacher</w:t>
      </w:r>
      <w:proofErr w:type="spellEnd"/>
      <w:proofErr w:type="gramStart"/>
      <w:r w:rsidR="00F77197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)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 xml:space="preserve">Hawaiian day </w:t>
      </w:r>
      <w:r w:rsidR="00896946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will be held on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April 1st.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Other business</w:t>
      </w:r>
      <w:proofErr w:type="gramStart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..</w:t>
      </w:r>
      <w:proofErr w:type="gramEnd"/>
    </w:p>
    <w:p w:rsidR="002D425C" w:rsidRDefault="00896946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 xml:space="preserve">Principal </w:t>
      </w:r>
      <w:proofErr w:type="gramStart"/>
      <w:r w:rsidRPr="008969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profile</w:t>
      </w:r>
      <w:proofErr w:type="gramEnd"/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(Note, Mr. Henry is hoping to stay at CES next year and has expressed his desire to the school board)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The last time the school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’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s principal profile was done was about 8 years ago. It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is essentially a job description outlining skills and attributes important to a principal at our school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Carmen and C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arol look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ed through many other schools papers before working on ours. They put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something together and ran it past Ron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asking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for his input as to what is important from a principal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’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 p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int of view. This is a draft, which th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en gets forwarded onto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Olga. As 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we are now a primary school, the new paper is quiet different than the last,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outlining what is important 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to a primary specific school.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  <w:t>As a council we review and discuss the paper Carol and Carmen created.  I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n </w:t>
      </w:r>
      <w:r w:rsidR="002D425C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addition to what is presented, we come up with the following additions; </w:t>
      </w:r>
    </w:p>
    <w:p w:rsidR="002D425C" w:rsidRDefault="002D425C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-the importance of safety</w:t>
      </w:r>
    </w:p>
    <w:p w:rsidR="002D425C" w:rsidRDefault="002D425C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encouraging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of 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outreach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es and activities</w:t>
      </w:r>
    </w:p>
    <w:p w:rsidR="002D425C" w:rsidRDefault="002D425C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-</w:t>
      </w:r>
      <w:r w:rsidR="009B6421"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>supports and participates in extracurricular and evening activities, a family advocate.</w:t>
      </w:r>
    </w:p>
    <w:p w:rsidR="009B6421" w:rsidRPr="00521598" w:rsidRDefault="009B6421" w:rsidP="003C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</w:pP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="002D425C"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Action item: </w:t>
      </w:r>
      <w:r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Carol and Carmen to finalize with </w:t>
      </w:r>
      <w:r w:rsidR="002D425C"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the above mentioned</w:t>
      </w:r>
      <w:r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</w:t>
      </w:r>
      <w:proofErr w:type="gramStart"/>
      <w:r w:rsidR="002D425C"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additions</w:t>
      </w:r>
      <w:r w:rsid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>,</w:t>
      </w:r>
      <w:proofErr w:type="gramEnd"/>
      <w:r w:rsidRPr="002D425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en-CA"/>
        </w:rPr>
        <w:t xml:space="preserve"> submit and circulate.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br/>
      </w:r>
      <w:r w:rsidRPr="002D42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n-CA"/>
        </w:rPr>
        <w:t>Meeting adjourned</w:t>
      </w:r>
      <w:r w:rsidRPr="00521598">
        <w:rPr>
          <w:rFonts w:ascii="Times New Roman" w:eastAsia="Times New Roman" w:hAnsi="Times New Roman" w:cs="Times New Roman"/>
          <w:color w:val="444444"/>
          <w:sz w:val="24"/>
          <w:szCs w:val="24"/>
          <w:lang w:eastAsia="en-CA"/>
        </w:rPr>
        <w:t xml:space="preserve"> at 9:30pm</w:t>
      </w:r>
    </w:p>
    <w:p w:rsidR="00443CFC" w:rsidRPr="009B6421" w:rsidRDefault="00443CFC" w:rsidP="003C53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3CFC" w:rsidRPr="009B6421" w:rsidSect="0044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1E7"/>
    <w:multiLevelType w:val="hybridMultilevel"/>
    <w:tmpl w:val="FF2603B6"/>
    <w:lvl w:ilvl="0" w:tplc="54B2C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6B6B"/>
    <w:multiLevelType w:val="hybridMultilevel"/>
    <w:tmpl w:val="3B78FC22"/>
    <w:lvl w:ilvl="0" w:tplc="2CC288DE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D7D5F99"/>
    <w:multiLevelType w:val="hybridMultilevel"/>
    <w:tmpl w:val="87F06B4E"/>
    <w:lvl w:ilvl="0" w:tplc="FC5E352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EAB4BD5"/>
    <w:multiLevelType w:val="hybridMultilevel"/>
    <w:tmpl w:val="FAF64118"/>
    <w:lvl w:ilvl="0" w:tplc="FC5E3528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421"/>
    <w:rsid w:val="002B187B"/>
    <w:rsid w:val="002D425C"/>
    <w:rsid w:val="00352834"/>
    <w:rsid w:val="003A59DB"/>
    <w:rsid w:val="003B13DC"/>
    <w:rsid w:val="003C5367"/>
    <w:rsid w:val="00443CFC"/>
    <w:rsid w:val="00482378"/>
    <w:rsid w:val="00521598"/>
    <w:rsid w:val="007D1027"/>
    <w:rsid w:val="00836BD8"/>
    <w:rsid w:val="00852E7D"/>
    <w:rsid w:val="00896946"/>
    <w:rsid w:val="008B6710"/>
    <w:rsid w:val="009B6421"/>
    <w:rsid w:val="009C56F4"/>
    <w:rsid w:val="00A137CC"/>
    <w:rsid w:val="00C422C3"/>
    <w:rsid w:val="00ED74C3"/>
    <w:rsid w:val="00F77197"/>
    <w:rsid w:val="00FC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421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remarkable-pre-marked">
    <w:name w:val="remarkable-pre-marked"/>
    <w:basedOn w:val="DefaultParagraphFont"/>
    <w:rsid w:val="009B6421"/>
  </w:style>
  <w:style w:type="character" w:customStyle="1" w:styleId="apple-converted-space">
    <w:name w:val="apple-converted-space"/>
    <w:basedOn w:val="DefaultParagraphFont"/>
    <w:rsid w:val="009B6421"/>
  </w:style>
  <w:style w:type="paragraph" w:styleId="ListParagraph">
    <w:name w:val="List Paragraph"/>
    <w:basedOn w:val="Normal"/>
    <w:uiPriority w:val="34"/>
    <w:qFormat/>
    <w:rsid w:val="00521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K&amp;M D'Angelo</dc:creator>
  <cp:lastModifiedBy>K&amp;M D'Angelo</cp:lastModifiedBy>
  <cp:revision>7</cp:revision>
  <dcterms:created xsi:type="dcterms:W3CDTF">2014-04-26T13:55:00Z</dcterms:created>
  <dcterms:modified xsi:type="dcterms:W3CDTF">2014-04-28T23:51:00Z</dcterms:modified>
</cp:coreProperties>
</file>